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51" w:rsidRPr="00F27351" w:rsidRDefault="00F27351" w:rsidP="00F2735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Конспект</w:t>
      </w:r>
    </w:p>
    <w:p w:rsidR="00F27351" w:rsidRPr="00F27351" w:rsidRDefault="00F27351" w:rsidP="00F2735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интегрированной организованной деятельности « познание + социализация»</w:t>
      </w:r>
    </w:p>
    <w:p w:rsidR="00F27351" w:rsidRPr="00F27351" w:rsidRDefault="00F27351" w:rsidP="00F2735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 xml:space="preserve">в старшей группе </w:t>
      </w:r>
    </w:p>
    <w:p w:rsidR="00F27351" w:rsidRPr="00F27351" w:rsidRDefault="00F27351" w:rsidP="00F2735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"Сердце семьи"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 xml:space="preserve">Цель:  </w:t>
      </w:r>
      <w:r w:rsidRPr="00F27351">
        <w:rPr>
          <w:rFonts w:ascii="Times New Roman" w:hAnsi="Times New Roman" w:cs="Times New Roman"/>
          <w:sz w:val="18"/>
          <w:szCs w:val="18"/>
        </w:rPr>
        <w:t xml:space="preserve">Закрепить представление детей о ценностях семьи, о взаимоотношениях в семье.                                                                          Дать детям понять, что они сами в силах поддерживать хорошее настроение у домочадцев.                                                    Учить детей мыслить самостоятельно; понимать единство и противоречия окружающего мира.                                    Воспитывать любовь к родному дому, семье; уважительное отношение друг к другу, умение слушать друг друга. Побуждать детей к выполнению общественно значимых заданий, к добрым делам для семьи, родного дома.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Материалы и оборудование</w:t>
      </w:r>
      <w:r w:rsidRPr="00F27351">
        <w:rPr>
          <w:rFonts w:ascii="Times New Roman" w:hAnsi="Times New Roman" w:cs="Times New Roman"/>
          <w:sz w:val="18"/>
          <w:szCs w:val="18"/>
        </w:rPr>
        <w:t xml:space="preserve">: </w:t>
      </w:r>
      <w:proofErr w:type="gramStart"/>
      <w:r w:rsidRPr="00F27351">
        <w:rPr>
          <w:rFonts w:ascii="Times New Roman" w:hAnsi="Times New Roman" w:cs="Times New Roman"/>
          <w:sz w:val="18"/>
          <w:szCs w:val="18"/>
        </w:rPr>
        <w:t xml:space="preserve">«Чудо-дерево» с семейными фотографиями детей; большое сердце – макет сердца семьи; набор сердец «Ценности семьи»; карточки для дидактических игр «Подари семье радость», «Хорошо-плохо»; кувшин для игры «Кувшин доброты»; модель «Древо семьи»  для каждого ребёнка; музыкально-ритмическое упражнение «Мамины помощники». </w:t>
      </w:r>
      <w:proofErr w:type="gramEnd"/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 xml:space="preserve">Предварительная работа: </w:t>
      </w:r>
      <w:r w:rsidRPr="00F27351">
        <w:rPr>
          <w:rFonts w:ascii="Times New Roman" w:hAnsi="Times New Roman" w:cs="Times New Roman"/>
          <w:sz w:val="18"/>
          <w:szCs w:val="18"/>
        </w:rPr>
        <w:t xml:space="preserve">Рассматривание с детьми семейных фотографий, составление семейных альбомов. </w:t>
      </w:r>
      <w:proofErr w:type="gramStart"/>
      <w:r w:rsidRPr="00F27351">
        <w:rPr>
          <w:rFonts w:ascii="Times New Roman" w:hAnsi="Times New Roman" w:cs="Times New Roman"/>
          <w:sz w:val="18"/>
          <w:szCs w:val="18"/>
        </w:rPr>
        <w:t>Б</w:t>
      </w:r>
      <w:proofErr w:type="gramEnd"/>
      <w:r w:rsidRPr="00F27351">
        <w:rPr>
          <w:rFonts w:ascii="Times New Roman" w:hAnsi="Times New Roman" w:cs="Times New Roman"/>
          <w:sz w:val="18"/>
          <w:szCs w:val="18"/>
        </w:rPr>
        <w:t>еседы «Золотая мама», «Бабушки-старушки», «Семейные ценности», «Что такое счастье?», «Любимый отдых членов семьи», «Как я помогаю дома», «Я и мое тело», «Имена, отчества, фамилии и их значение», «Домашний адрес, квартира, моя комната».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Чтение художественной литературы:</w:t>
      </w:r>
      <w:r w:rsidRPr="00F2735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F27351">
        <w:rPr>
          <w:rFonts w:ascii="Times New Roman" w:hAnsi="Times New Roman" w:cs="Times New Roman"/>
          <w:sz w:val="18"/>
          <w:szCs w:val="18"/>
        </w:rPr>
        <w:t xml:space="preserve">«Моя бабушка» С. </w:t>
      </w:r>
      <w:proofErr w:type="spellStart"/>
      <w:r w:rsidRPr="00F27351">
        <w:rPr>
          <w:rFonts w:ascii="Times New Roman" w:hAnsi="Times New Roman" w:cs="Times New Roman"/>
          <w:sz w:val="18"/>
          <w:szCs w:val="18"/>
        </w:rPr>
        <w:t>Капутикян</w:t>
      </w:r>
      <w:proofErr w:type="spellEnd"/>
      <w:r w:rsidRPr="00F27351">
        <w:rPr>
          <w:rFonts w:ascii="Times New Roman" w:hAnsi="Times New Roman" w:cs="Times New Roman"/>
          <w:sz w:val="18"/>
          <w:szCs w:val="18"/>
        </w:rPr>
        <w:t xml:space="preserve">, «Мой дедушка» Р. Гамзатов, «Мама» Ю. Яковлев, «Заплатка» Н. Носов «Грипп», «Прививка» А. </w:t>
      </w:r>
      <w:proofErr w:type="spellStart"/>
      <w:r w:rsidRPr="00F27351">
        <w:rPr>
          <w:rFonts w:ascii="Times New Roman" w:hAnsi="Times New Roman" w:cs="Times New Roman"/>
          <w:sz w:val="18"/>
          <w:szCs w:val="18"/>
        </w:rPr>
        <w:t>Барто</w:t>
      </w:r>
      <w:proofErr w:type="spellEnd"/>
      <w:r w:rsidRPr="00F27351">
        <w:rPr>
          <w:rFonts w:ascii="Times New Roman" w:hAnsi="Times New Roman" w:cs="Times New Roman"/>
          <w:sz w:val="18"/>
          <w:szCs w:val="18"/>
        </w:rPr>
        <w:t>, «О мальчиках и девочках» С. Маршак, «</w:t>
      </w:r>
      <w:proofErr w:type="spellStart"/>
      <w:r w:rsidRPr="00F27351">
        <w:rPr>
          <w:rFonts w:ascii="Times New Roman" w:hAnsi="Times New Roman" w:cs="Times New Roman"/>
          <w:sz w:val="18"/>
          <w:szCs w:val="18"/>
        </w:rPr>
        <w:t>Мойдодыр</w:t>
      </w:r>
      <w:proofErr w:type="spellEnd"/>
      <w:r w:rsidRPr="00F27351">
        <w:rPr>
          <w:rFonts w:ascii="Times New Roman" w:hAnsi="Times New Roman" w:cs="Times New Roman"/>
          <w:sz w:val="18"/>
          <w:szCs w:val="18"/>
        </w:rPr>
        <w:t>», «Айболит» К. Чуковский, «Вместе тесно, врозь скучно» К. Ушинский.</w:t>
      </w:r>
      <w:proofErr w:type="gramEnd"/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Заучивание стихов</w:t>
      </w:r>
      <w:r w:rsidRPr="00F27351">
        <w:rPr>
          <w:rFonts w:ascii="Times New Roman" w:hAnsi="Times New Roman" w:cs="Times New Roman"/>
          <w:sz w:val="18"/>
          <w:szCs w:val="18"/>
        </w:rPr>
        <w:t xml:space="preserve">: «Если был бы я девчонкой» Э. Успенский, «Бабушкины руки» Л. </w:t>
      </w:r>
      <w:proofErr w:type="spellStart"/>
      <w:r w:rsidRPr="00F27351">
        <w:rPr>
          <w:rFonts w:ascii="Times New Roman" w:hAnsi="Times New Roman" w:cs="Times New Roman"/>
          <w:sz w:val="18"/>
          <w:szCs w:val="18"/>
        </w:rPr>
        <w:t>Квитко</w:t>
      </w:r>
      <w:proofErr w:type="spellEnd"/>
      <w:r w:rsidRPr="00F27351">
        <w:rPr>
          <w:rFonts w:ascii="Times New Roman" w:hAnsi="Times New Roman" w:cs="Times New Roman"/>
          <w:sz w:val="18"/>
          <w:szCs w:val="18"/>
        </w:rPr>
        <w:t xml:space="preserve">, «Мама, почему» Г. </w:t>
      </w:r>
      <w:proofErr w:type="spellStart"/>
      <w:r w:rsidRPr="00F27351">
        <w:rPr>
          <w:rFonts w:ascii="Times New Roman" w:hAnsi="Times New Roman" w:cs="Times New Roman"/>
          <w:sz w:val="18"/>
          <w:szCs w:val="18"/>
        </w:rPr>
        <w:t>Виеру</w:t>
      </w:r>
      <w:proofErr w:type="spellEnd"/>
      <w:r w:rsidRPr="00F27351">
        <w:rPr>
          <w:rFonts w:ascii="Times New Roman" w:hAnsi="Times New Roman" w:cs="Times New Roman"/>
          <w:sz w:val="18"/>
          <w:szCs w:val="18"/>
        </w:rPr>
        <w:t>, «Не мешайте мне трудиться», «Вот так мама» Е. Благинина.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Загадки на темы:</w:t>
      </w:r>
      <w:r w:rsidRPr="00F27351">
        <w:rPr>
          <w:rFonts w:ascii="Times New Roman" w:hAnsi="Times New Roman" w:cs="Times New Roman"/>
          <w:sz w:val="18"/>
          <w:szCs w:val="18"/>
        </w:rPr>
        <w:t xml:space="preserve"> «Семья», «Родной дом», «Детский сад».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Рисование:</w:t>
      </w:r>
      <w:r w:rsidRPr="00F27351">
        <w:rPr>
          <w:rFonts w:ascii="Times New Roman" w:hAnsi="Times New Roman" w:cs="Times New Roman"/>
          <w:sz w:val="18"/>
          <w:szCs w:val="18"/>
        </w:rPr>
        <w:t xml:space="preserve"> «Выходные в семье», «Семейные праздники», «С кем я живу».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Оформление выставок:</w:t>
      </w:r>
      <w:r w:rsidRPr="00F27351">
        <w:rPr>
          <w:rFonts w:ascii="Times New Roman" w:hAnsi="Times New Roman" w:cs="Times New Roman"/>
          <w:sz w:val="18"/>
          <w:szCs w:val="18"/>
        </w:rPr>
        <w:t xml:space="preserve"> «Моя семья», «Моя любимая игрушка».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Ход организованной деятельности: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Если в чудо веришь ты,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Мы о нём расскажем.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Если в чудо веришь ты,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Мы его покажем.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Чудеса повсюду есть –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Их не перечесть,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Но для вас особое Чудо из Чудес!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Открывается занавес, появляется Чудо-дерево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Его растила вся семья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Не месяц и не два,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Ему шептали мы всегда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Добрые слова.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наше деревце росло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выросло большим,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lastRenderedPageBreak/>
        <w:t>И стало крепкое оно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мы его храним.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В листочке каждом нежность тут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счастье для детей.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В них вера и любовь живут,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Надежда всех семей!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Ребята, каждый найдите листочек со своей семьёй на нашем дереве</w:t>
      </w:r>
      <w:proofErr w:type="gramStart"/>
      <w:r w:rsidRPr="00F27351">
        <w:rPr>
          <w:rFonts w:ascii="Times New Roman" w:hAnsi="Times New Roman" w:cs="Times New Roman"/>
          <w:sz w:val="18"/>
          <w:szCs w:val="18"/>
        </w:rPr>
        <w:t xml:space="preserve"> .</w:t>
      </w:r>
      <w:proofErr w:type="gramEnd"/>
      <w:r w:rsidRPr="00F27351">
        <w:rPr>
          <w:rFonts w:ascii="Times New Roman" w:hAnsi="Times New Roman" w:cs="Times New Roman"/>
          <w:sz w:val="18"/>
          <w:szCs w:val="18"/>
        </w:rPr>
        <w:t xml:space="preserve"> На занятиях в группе мы рассказывали друг другу, кто живёт в наших семьях, как кого зовут, чем они занимаются. А теперь скажите мне, зачем человеку семья? Какой должна быть семья? Что семью скрепляет? А что семью разрушает?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Семья должна учить любить,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Жалеть и вежливыми быть.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Когда семья такою станет,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Другая сразу жизнь настанет!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Когда всё хорошо, сердце нашей семьи бьётся спокойно, оно наполнено радостью за каждого из нас. А что такое радость в семье? Покажите мне радость. Вот радость в нашей семье. Модель «Радость» устанавливается на сердце.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Радость – это свет в окошке,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Радость – ягоды в лукошке,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Радость – тысяча улыбок,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Радость – стая мелких рыбок.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Радость в сердце жить должна.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Очень нам она нужна.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Сейчас мы подарим нашим семьям кусочек Радости. Я превращу вас во что-нибудь волшебное, и вы от имени этого волшебного порадуете свою семью. Дидактическая игра «Подари семье радость». Детям раздают карточки с разными картинками: листочек, ягодка, снежинка, капелька, кошка и т.д. Ребёнок называет себя именем картинки и от этого имени дарит семье «радость». Например: «Я – ягодка. Я подарю своей семье сладость, лето и хорошее настроение. Я – капелька. Я подарю своей семье свежесть и дождик».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– Радость в одиночку в семье не живёт,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 ней всегда за ручку Доброта идёт.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Модель «Доброта» устанавливается на сердце.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– Чья доброта в семье нам помогает? Чтобы в нашей семье поселилось добро, оно должно быть в наших сердцах, мы сами должны быть добрыми. Кто помнит пословицу про добро? «Доброе дело, что дождь в засуху». Сейчас я превращу вас в маминых помощников.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27351">
        <w:rPr>
          <w:rFonts w:ascii="Times New Roman" w:hAnsi="Times New Roman" w:cs="Times New Roman"/>
          <w:b/>
          <w:sz w:val="18"/>
          <w:szCs w:val="18"/>
        </w:rPr>
        <w:t>Музыкально-</w:t>
      </w:r>
      <w:proofErr w:type="gramStart"/>
      <w:r w:rsidRPr="00F27351">
        <w:rPr>
          <w:rFonts w:ascii="Times New Roman" w:hAnsi="Times New Roman" w:cs="Times New Roman"/>
          <w:b/>
          <w:sz w:val="18"/>
          <w:szCs w:val="18"/>
        </w:rPr>
        <w:t>ритмическое упражнение</w:t>
      </w:r>
      <w:proofErr w:type="gramEnd"/>
      <w:r w:rsidRPr="00F27351">
        <w:rPr>
          <w:rFonts w:ascii="Times New Roman" w:hAnsi="Times New Roman" w:cs="Times New Roman"/>
          <w:b/>
          <w:sz w:val="18"/>
          <w:szCs w:val="18"/>
        </w:rPr>
        <w:t xml:space="preserve"> «Мамины помощники».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Пока мы играли,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В наши двери стучали.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lastRenderedPageBreak/>
        <w:t>Воспитатель поёт под музыку: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В доме слёзы, в доме драма.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Заболела гриппом мама.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Я в аптеку побегу,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Маме бедной помогу.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Я куплю таблеток кучу,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Двадцать носовых платков,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Десять штук больших шприцов,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Просто так, на всякий случай.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Если маме станет хуже,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Ей укол от гриппа нужен.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Я теперь за всё в ответе –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Грипп лечить умеют дети.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Заботитесь ли вы о своей маме? Как? Как вы думаете, могут ли дети лечить взрослых? Модель «Заботливость» устанавливается на сердце.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Сразу стал уютным дом,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Нежность поселилась в нём.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Она во всех наших делах,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В глазах, улыбках и словах.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Она звенит, она поёт,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Она тепло и свет несёт.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Растопит лёд она любой,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Чтоб нас порадовать с тобой.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 Модель «Нежность» устанавливается на сердце.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Как мы можем показать в семье, что мы относимся ко всем с нежностью? Назовите нежно маму, папу, бабушку, дедушку, сестру, брата.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– Я от ваших слов согрелась, и даже ещё больше стала вас уважать! А Уважение в семье – это тоже очень важно! «И старость не страшна, коль молодые уважают». Про кого эта пословица? Модель «Уважение» устанавливается на сердце.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Рассмотрим картинки и попытаемся разобраться, за какие поступки детей надо уважать, а какие недостойны уважения. Дидактическая игра «Хорошо – плохо».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Когда в семье царит уважение, тогда и Счастье приходит в дом. «Счастлив тот, кто в радости и уважении живет!» Как вы думаете, от кого зависит ваше счастье? Отгадайте загадки про самых важных людей в вашей жизни.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Кто всегда со всеми ладит,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Шьёт, пирог готовит, гладит,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Никогда не отдыхает,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Ни о чём не забывает.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Поцелует, приласкает,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lastRenderedPageBreak/>
        <w:t>За плохое поругает,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А потом сто раз простит.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Когда болеет ты, не спит? Мамочка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 за меня готов сразиться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 драконом огненным, большим.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если надо будет биться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 морским чудовищем самим.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Я так ценю его заботу,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Я с ним как будто в ярком сне,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Жаль, в понедельник на работу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Пора ему, и в садик мне. Папа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У неё уже с утра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Очень сложная пора: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Внуков в садик разбудить,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Завтрак приготовить,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И </w:t>
      </w:r>
      <w:proofErr w:type="gramStart"/>
      <w:r w:rsidRPr="00F27351">
        <w:rPr>
          <w:rFonts w:ascii="Times New Roman" w:hAnsi="Times New Roman" w:cs="Times New Roman"/>
          <w:sz w:val="18"/>
          <w:szCs w:val="18"/>
        </w:rPr>
        <w:t>прибраться не забыть</w:t>
      </w:r>
      <w:proofErr w:type="gramEnd"/>
      <w:r w:rsidRPr="00F27351">
        <w:rPr>
          <w:rFonts w:ascii="Times New Roman" w:hAnsi="Times New Roman" w:cs="Times New Roman"/>
          <w:sz w:val="18"/>
          <w:szCs w:val="18"/>
        </w:rPr>
        <w:t>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не хмурить брови! Бабушка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 такой заводной,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совсем не старый.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 гуляет со мной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Утром по бульвару.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Он приходит за мной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В садик вечерами.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 такой озорной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 белыми усами. Дедушка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Это что за девочка?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 нею я играю.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Перед сном ей сказочку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Я всегда читаю.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Я её на улице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Зорко охраняю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Я её братишка –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lastRenderedPageBreak/>
        <w:t>Всем я объясняю! Сестрёнка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Можем ли мы подарить нашим родным счастье? Модель «Счастье» устанавливается на сердце.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Мы сами можем сделать себя счастливыми!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Хорошим поведением, заботой, уважением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Мы радуем родителей и бабушек своих,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За это нас побалуют, игрушечкой порадуют,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с гордостью покажут нас всем-всем друзьям своим!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скажут: это дочь моя, иль: это сын заботливый,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Он никогда, ни капельки не доставлял хлопот!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Семья наша огромная и очень-очень дружная,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Она всегда весёлая, и счастье в ней живёт!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– Сердечко нашей семьи заполнилось. В нём собрались вместе Доброта, Радость, Счастье, Уважение, Заботливость, Нежность. 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Но бывает, что и радость не в радость,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 xml:space="preserve">И </w:t>
      </w:r>
      <w:proofErr w:type="spellStart"/>
      <w:r w:rsidRPr="00F27351">
        <w:rPr>
          <w:rFonts w:ascii="Times New Roman" w:hAnsi="Times New Roman" w:cs="Times New Roman"/>
          <w:sz w:val="18"/>
          <w:szCs w:val="18"/>
        </w:rPr>
        <w:t>заботушка</w:t>
      </w:r>
      <w:proofErr w:type="spellEnd"/>
      <w:r w:rsidRPr="00F27351">
        <w:rPr>
          <w:rFonts w:ascii="Times New Roman" w:hAnsi="Times New Roman" w:cs="Times New Roman"/>
          <w:sz w:val="18"/>
          <w:szCs w:val="18"/>
        </w:rPr>
        <w:t xml:space="preserve"> только в тягость,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Да и нежность никому не нужна,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Доброта совсем не важна.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Уважать совершенно не хочется,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Да и счастье на улицу просится.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Ведь сердечко в семье охладело,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Всех теплом согревать расхотело.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А чтоб сердце забилось вновь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Нужно в нём поселить … Любовь!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Модель «Любовь» устанавливается на сердце.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Любви всегда в семье есть место!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С ней никогда не будет тесно!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Любовь людей соединяет,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Руками нежно обнимает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И молодых и стариков,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Всем на земле даёт свой кров.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-Какие же  главные качества есть в ваших семьях? (Доброта, Радость, Счастье, Уважение, Заботливость, Нежность).</w:t>
      </w:r>
    </w:p>
    <w:p w:rsidR="00F27351" w:rsidRPr="00F27351" w:rsidRDefault="00F27351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27351">
        <w:rPr>
          <w:rFonts w:ascii="Times New Roman" w:hAnsi="Times New Roman" w:cs="Times New Roman"/>
          <w:sz w:val="18"/>
          <w:szCs w:val="18"/>
        </w:rPr>
        <w:t>-«Древо семьи» вы нарисуете после  и подарите своим родителям. Всем спасибо.</w:t>
      </w:r>
    </w:p>
    <w:p w:rsidR="006302FF" w:rsidRPr="00F27351" w:rsidRDefault="006302FF" w:rsidP="00F2735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sectPr w:rsidR="006302FF" w:rsidRPr="00F27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7351"/>
    <w:rsid w:val="006302FF"/>
    <w:rsid w:val="00F2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3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1175</Words>
  <Characters>6704</Characters>
  <Application>Microsoft Office Word</Application>
  <DocSecurity>0</DocSecurity>
  <Lines>55</Lines>
  <Paragraphs>15</Paragraphs>
  <ScaleCrop>false</ScaleCrop>
  <Company>Microsoft</Company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2012-01-22T12:59:00Z</dcterms:created>
  <dcterms:modified xsi:type="dcterms:W3CDTF">2012-01-22T13:04:00Z</dcterms:modified>
</cp:coreProperties>
</file>